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4A" w:rsidRPr="006B5AFD" w:rsidRDefault="00C6554A" w:rsidP="00C6554A">
      <w:pPr>
        <w:pStyle w:val="ad"/>
        <w:rPr>
          <w:lang w:eastAsia="zh-TW"/>
        </w:rPr>
      </w:pPr>
    </w:p>
    <w:p w:rsidR="00E54DEF" w:rsidRPr="00E54DEF" w:rsidRDefault="00E54DEF" w:rsidP="00C6554A">
      <w:pPr>
        <w:pStyle w:val="a6"/>
        <w:rPr>
          <w:sz w:val="72"/>
          <w:szCs w:val="72"/>
          <w:lang w:val="zh-TW" w:eastAsia="zh-TW" w:bidi="zh-TW"/>
        </w:rPr>
      </w:pPr>
      <w:r w:rsidRPr="00E54DEF">
        <w:rPr>
          <w:rFonts w:hint="eastAsia"/>
          <w:sz w:val="72"/>
          <w:szCs w:val="72"/>
          <w:lang w:val="zh-TW" w:eastAsia="zh-TW" w:bidi="zh-TW"/>
        </w:rPr>
        <w:t>★</w:t>
      </w:r>
      <w:proofErr w:type="gramStart"/>
      <w:r w:rsidRPr="00E54DEF">
        <w:rPr>
          <w:rFonts w:hint="eastAsia"/>
          <w:sz w:val="72"/>
          <w:szCs w:val="72"/>
          <w:lang w:val="zh-TW" w:eastAsia="zh-TW" w:bidi="zh-TW"/>
        </w:rPr>
        <w:t>本園菜單</w:t>
      </w:r>
      <w:proofErr w:type="gramEnd"/>
      <w:r w:rsidRPr="00E54DEF">
        <w:rPr>
          <w:rFonts w:hint="eastAsia"/>
          <w:sz w:val="72"/>
          <w:szCs w:val="72"/>
          <w:lang w:val="zh-TW" w:eastAsia="zh-TW" w:bidi="zh-TW"/>
        </w:rPr>
        <w:t>內容不會開立牛肉，豬肉一律採用</w:t>
      </w:r>
    </w:p>
    <w:p w:rsidR="002C74C0" w:rsidRDefault="00E54DEF" w:rsidP="00B2082E">
      <w:pPr>
        <w:pStyle w:val="a6"/>
        <w:rPr>
          <w:sz w:val="72"/>
          <w:szCs w:val="72"/>
          <w:lang w:val="zh-TW" w:eastAsia="zh-TW" w:bidi="zh-TW"/>
        </w:rPr>
      </w:pPr>
      <w:r w:rsidRPr="00E54DEF">
        <w:rPr>
          <w:rFonts w:hint="eastAsia"/>
          <w:b/>
          <w:sz w:val="72"/>
          <w:szCs w:val="72"/>
          <w:u w:val="single"/>
          <w:lang w:val="zh-TW" w:eastAsia="zh-TW" w:bidi="zh-TW"/>
        </w:rPr>
        <w:t>國產豬肉</w:t>
      </w:r>
      <w:r>
        <w:rPr>
          <w:rFonts w:hint="eastAsia"/>
          <w:sz w:val="72"/>
          <w:szCs w:val="72"/>
          <w:lang w:val="zh-TW" w:eastAsia="zh-TW" w:bidi="zh-TW"/>
        </w:rPr>
        <w:t>(如圖)</w:t>
      </w:r>
      <w:r w:rsidRPr="00E54DEF">
        <w:rPr>
          <w:rFonts w:hint="eastAsia"/>
          <w:sz w:val="72"/>
          <w:szCs w:val="72"/>
          <w:lang w:val="zh-TW" w:eastAsia="zh-TW" w:bidi="zh-TW"/>
        </w:rPr>
        <w:t>。</w:t>
      </w:r>
    </w:p>
    <w:p w:rsidR="003A5926" w:rsidRPr="006B5AFD" w:rsidRDefault="003A5926" w:rsidP="00B2082E">
      <w:pPr>
        <w:pStyle w:val="a6"/>
        <w:rPr>
          <w:rFonts w:hint="eastAsia"/>
          <w:lang w:eastAsia="zh-TW"/>
        </w:rPr>
      </w:pPr>
      <w:r>
        <w:rPr>
          <w:rFonts w:hint="eastAsia"/>
          <w:noProof/>
          <w:lang w:eastAsia="zh-TW"/>
        </w:rPr>
        <w:drawing>
          <wp:inline distT="0" distB="0" distL="0" distR="0">
            <wp:extent cx="4346934" cy="5500469"/>
            <wp:effectExtent l="0" t="5397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本園使用國產豬肉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" r="44558"/>
                    <a:stretch/>
                  </pic:blipFill>
                  <pic:spPr bwMode="auto">
                    <a:xfrm rot="5400000">
                      <a:off x="0" y="0"/>
                      <a:ext cx="4352821" cy="5507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5926" w:rsidRPr="006B5AFD" w:rsidSect="00897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D1" w:rsidRDefault="004456D1" w:rsidP="00C6554A">
      <w:pPr>
        <w:spacing w:before="0" w:after="0" w:line="240" w:lineRule="auto"/>
      </w:pPr>
      <w:r>
        <w:separator/>
      </w:r>
    </w:p>
  </w:endnote>
  <w:endnote w:type="continuationSeparator" w:id="0">
    <w:p w:rsidR="004456D1" w:rsidRDefault="004456D1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Malgun Gothic Semilight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FD" w:rsidRDefault="006B5A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EE" w:rsidRPr="006B5AFD" w:rsidRDefault="00ED7C44">
    <w:pPr>
      <w:pStyle w:val="ab"/>
      <w:rPr>
        <w:lang w:eastAsia="zh-TW"/>
      </w:rPr>
    </w:pPr>
    <w:r w:rsidRPr="006B5AFD">
      <w:rPr>
        <w:lang w:val="zh-TW" w:eastAsia="zh-TW" w:bidi="zh-TW"/>
      </w:rPr>
      <w:t xml:space="preserve">頁 </w:t>
    </w:r>
    <w:r w:rsidRPr="006B5AFD">
      <w:rPr>
        <w:lang w:val="zh-TW" w:eastAsia="zh-TW" w:bidi="zh-TW"/>
      </w:rPr>
      <w:fldChar w:fldCharType="begin"/>
    </w:r>
    <w:r w:rsidRPr="006B5AFD">
      <w:rPr>
        <w:lang w:val="zh-TW" w:eastAsia="zh-TW" w:bidi="zh-TW"/>
      </w:rPr>
      <w:instrText xml:space="preserve"> PAGE  \* Arabic  \* MERGEFORMAT </w:instrText>
    </w:r>
    <w:r w:rsidRPr="006B5AFD">
      <w:rPr>
        <w:lang w:val="zh-TW" w:eastAsia="zh-TW" w:bidi="zh-TW"/>
      </w:rPr>
      <w:fldChar w:fldCharType="separate"/>
    </w:r>
    <w:r w:rsidR="003A5926">
      <w:rPr>
        <w:noProof/>
        <w:lang w:val="zh-TW" w:eastAsia="zh-TW" w:bidi="zh-TW"/>
      </w:rPr>
      <w:t>1</w:t>
    </w:r>
    <w:r w:rsidRPr="006B5AFD">
      <w:rPr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FD" w:rsidRDefault="006B5A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D1" w:rsidRDefault="004456D1" w:rsidP="00C6554A">
      <w:pPr>
        <w:spacing w:before="0" w:after="0" w:line="240" w:lineRule="auto"/>
      </w:pPr>
      <w:r>
        <w:separator/>
      </w:r>
    </w:p>
  </w:footnote>
  <w:footnote w:type="continuationSeparator" w:id="0">
    <w:p w:rsidR="004456D1" w:rsidRDefault="004456D1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FD" w:rsidRDefault="006B5A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FD" w:rsidRPr="006B5AFD" w:rsidRDefault="006B5AFD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FD" w:rsidRDefault="006B5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E2E6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DCF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7ED7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BC7E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08D6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02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AAB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CD3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CC4F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C1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690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EF"/>
    <w:rsid w:val="002554CD"/>
    <w:rsid w:val="00293B83"/>
    <w:rsid w:val="002B4294"/>
    <w:rsid w:val="00333D0D"/>
    <w:rsid w:val="003A5926"/>
    <w:rsid w:val="004456D1"/>
    <w:rsid w:val="004C049F"/>
    <w:rsid w:val="004E6B0C"/>
    <w:rsid w:val="005000E2"/>
    <w:rsid w:val="00612185"/>
    <w:rsid w:val="006A3CE7"/>
    <w:rsid w:val="006B5AFD"/>
    <w:rsid w:val="007A5326"/>
    <w:rsid w:val="0089714F"/>
    <w:rsid w:val="00947735"/>
    <w:rsid w:val="00B2082E"/>
    <w:rsid w:val="00C6554A"/>
    <w:rsid w:val="00DB57EE"/>
    <w:rsid w:val="00E54DEF"/>
    <w:rsid w:val="00ED7C44"/>
    <w:rsid w:val="00F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CF591"/>
  <w15:chartTrackingRefBased/>
  <w15:docId w15:val="{70296D25-10A4-4BAF-8D3E-02903B9F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52222"/>
    <w:rPr>
      <w:rFonts w:ascii="Microsoft JhengHei UI" w:eastAsia="Microsoft JhengHei UI" w:hAnsi="Microsoft JhengHei UI"/>
      <w:spacing w:val="-6"/>
    </w:rPr>
  </w:style>
  <w:style w:type="paragraph" w:styleId="1">
    <w:name w:val="heading 1"/>
    <w:basedOn w:val="a2"/>
    <w:next w:val="a2"/>
    <w:link w:val="10"/>
    <w:uiPriority w:val="9"/>
    <w:qFormat/>
    <w:rsid w:val="006B5AFD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B5AFD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B5AFD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B5AFD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B5AFD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B5AFD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B5AFD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B5A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B5A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6B5AFD"/>
    <w:rPr>
      <w:rFonts w:ascii="Microsoft JhengHei UI" w:eastAsia="Microsoft JhengHei UI" w:hAnsi="Microsoft JhengHei UI" w:cstheme="majorBidi"/>
      <w:color w:val="007789" w:themeColor="accent1" w:themeShade="BF"/>
      <w:sz w:val="32"/>
    </w:rPr>
  </w:style>
  <w:style w:type="character" w:customStyle="1" w:styleId="22">
    <w:name w:val="標題 2 字元"/>
    <w:basedOn w:val="a3"/>
    <w:link w:val="21"/>
    <w:uiPriority w:val="9"/>
    <w:rsid w:val="006B5AFD"/>
    <w:rPr>
      <w:rFonts w:ascii="Microsoft JhengHei UI" w:eastAsia="Microsoft JhengHei UI" w:hAnsi="Microsoft JhengHei UI" w:cstheme="majorBidi"/>
      <w:caps/>
      <w:color w:val="007789" w:themeColor="accent1" w:themeShade="BF"/>
      <w:sz w:val="24"/>
    </w:rPr>
  </w:style>
  <w:style w:type="paragraph" w:customStyle="1" w:styleId="a6">
    <w:name w:val="連絡資訊"/>
    <w:basedOn w:val="a2"/>
    <w:uiPriority w:val="4"/>
    <w:qFormat/>
    <w:rsid w:val="006B5AF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6B5AFD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6B5AFD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標題 字元"/>
    <w:basedOn w:val="a3"/>
    <w:link w:val="a7"/>
    <w:uiPriority w:val="2"/>
    <w:rsid w:val="006B5AFD"/>
    <w:rPr>
      <w:rFonts w:ascii="Microsoft JhengHei UI" w:eastAsia="Microsoft JhengHei UI" w:hAnsi="Microsoft Jheng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6B5AFD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標題 字元"/>
    <w:basedOn w:val="a3"/>
    <w:link w:val="a9"/>
    <w:uiPriority w:val="3"/>
    <w:rsid w:val="006B5AFD"/>
    <w:rPr>
      <w:rFonts w:ascii="Microsoft JhengHei UI" w:eastAsia="Microsoft JhengHei UI" w:hAnsi="Microsoft Jheng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6B5AFD"/>
    <w:pPr>
      <w:spacing w:before="0" w:after="0" w:line="240" w:lineRule="auto"/>
      <w:jc w:val="right"/>
    </w:pPr>
    <w:rPr>
      <w:caps/>
    </w:rPr>
  </w:style>
  <w:style w:type="character" w:customStyle="1" w:styleId="ac">
    <w:name w:val="頁尾 字元"/>
    <w:basedOn w:val="a3"/>
    <w:link w:val="ab"/>
    <w:uiPriority w:val="99"/>
    <w:rsid w:val="006B5AFD"/>
    <w:rPr>
      <w:rFonts w:ascii="Microsoft JhengHei UI" w:eastAsia="Microsoft JhengHei UI" w:hAnsi="Microsoft JhengHei UI"/>
      <w:caps/>
    </w:rPr>
  </w:style>
  <w:style w:type="paragraph" w:customStyle="1" w:styleId="ad">
    <w:name w:val="相片"/>
    <w:basedOn w:val="a2"/>
    <w:uiPriority w:val="1"/>
    <w:qFormat/>
    <w:rsid w:val="006B5AFD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6B5AFD"/>
    <w:pPr>
      <w:spacing w:before="0" w:after="0" w:line="240" w:lineRule="auto"/>
    </w:pPr>
  </w:style>
  <w:style w:type="character" w:customStyle="1" w:styleId="af">
    <w:name w:val="頁首 字元"/>
    <w:basedOn w:val="a3"/>
    <w:link w:val="ae"/>
    <w:uiPriority w:val="99"/>
    <w:rsid w:val="006B5AFD"/>
    <w:rPr>
      <w:rFonts w:ascii="Microsoft JhengHei UI" w:eastAsia="Microsoft JhengHei UI" w:hAnsi="Microsoft JhengHei UI"/>
    </w:rPr>
  </w:style>
  <w:style w:type="paragraph" w:styleId="a">
    <w:name w:val="List Number"/>
    <w:basedOn w:val="a2"/>
    <w:uiPriority w:val="11"/>
    <w:unhideWhenUsed/>
    <w:qFormat/>
    <w:rsid w:val="006B5AFD"/>
    <w:pPr>
      <w:numPr>
        <w:numId w:val="3"/>
      </w:numPr>
      <w:contextualSpacing/>
    </w:pPr>
  </w:style>
  <w:style w:type="character" w:customStyle="1" w:styleId="32">
    <w:name w:val="標題 3 字元"/>
    <w:basedOn w:val="a3"/>
    <w:link w:val="31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B5A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6B5AF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6B5AFD"/>
    <w:rPr>
      <w:rFonts w:ascii="Microsoft JhengHei UI" w:eastAsia="Microsoft JhengHei UI" w:hAnsi="Microsoft Jheng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6B5AF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6B5AFD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6B5AFD"/>
    <w:rPr>
      <w:rFonts w:ascii="Microsoft JhengHei UI" w:eastAsia="Microsoft JhengHei UI" w:hAnsi="Microsoft Jheng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6B5AF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6B5AFD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B5A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character" w:styleId="af8">
    <w:name w:val="annotation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B5AFD"/>
    <w:pPr>
      <w:spacing w:line="240" w:lineRule="auto"/>
    </w:pPr>
    <w:rPr>
      <w:szCs w:val="20"/>
    </w:rPr>
  </w:style>
  <w:style w:type="character" w:customStyle="1" w:styleId="afa">
    <w:name w:val="註解文字 字元"/>
    <w:basedOn w:val="a3"/>
    <w:link w:val="af9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5AFD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6B5AFD"/>
    <w:rPr>
      <w:rFonts w:ascii="Microsoft JhengHei UI" w:eastAsia="Microsoft JhengHei UI" w:hAnsi="Microsoft Jheng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6B5AFD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件引導模式 字元"/>
    <w:basedOn w:val="a3"/>
    <w:link w:val="afd"/>
    <w:uiPriority w:val="99"/>
    <w:semiHidden/>
    <w:rsid w:val="006B5AFD"/>
    <w:rPr>
      <w:rFonts w:ascii="Microsoft JhengHei UI" w:eastAsia="Microsoft JhengHei UI" w:hAnsi="Microsoft Jheng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0">
    <w:name w:val="章節附註文字 字元"/>
    <w:basedOn w:val="a3"/>
    <w:link w:val="aff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f1">
    <w:name w:val="envelope return"/>
    <w:basedOn w:val="a2"/>
    <w:uiPriority w:val="99"/>
    <w:semiHidden/>
    <w:unhideWhenUsed/>
    <w:rsid w:val="006B5AFD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4">
    <w:name w:val="註腳文字 字元"/>
    <w:basedOn w:val="a3"/>
    <w:link w:val="aff3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6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aff8">
    <w:name w:val="Placeholder Text"/>
    <w:basedOn w:val="a3"/>
    <w:uiPriority w:val="99"/>
    <w:semiHidden/>
    <w:rsid w:val="006B5AFD"/>
    <w:rPr>
      <w:rFonts w:ascii="Microsoft JhengHei UI" w:eastAsia="Microsoft JhengHei UI" w:hAnsi="Microsoft Jheng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6B5AFD"/>
    <w:pPr>
      <w:spacing w:before="0" w:after="0" w:line="240" w:lineRule="auto"/>
    </w:pPr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6B5AFD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4F5B" w:themeColor="accent1" w:themeShade="7F"/>
    </w:rPr>
  </w:style>
  <w:style w:type="character" w:customStyle="1" w:styleId="60">
    <w:name w:val="標題 6 字元"/>
    <w:basedOn w:val="a3"/>
    <w:link w:val="6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</w:rPr>
  </w:style>
  <w:style w:type="character" w:customStyle="1" w:styleId="Mention">
    <w:name w:val="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B5AF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6B5AFD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B5AFD"/>
    <w:pPr>
      <w:spacing w:before="0" w:after="0" w:line="240" w:lineRule="auto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6B5A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6B5A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6B5A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6B5A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B5A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B5A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B5A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B5A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B5A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B5AFD"/>
    <w:pPr>
      <w:spacing w:after="100"/>
      <w:ind w:left="1760"/>
    </w:pPr>
  </w:style>
  <w:style w:type="paragraph" w:styleId="affb">
    <w:name w:val="TOC Heading"/>
    <w:basedOn w:val="1"/>
    <w:next w:val="a2"/>
    <w:uiPriority w:val="39"/>
    <w:semiHidden/>
    <w:unhideWhenUsed/>
    <w:qFormat/>
    <w:rsid w:val="006B5AFD"/>
    <w:pPr>
      <w:spacing w:before="240" w:after="0"/>
      <w:contextualSpacing w:val="0"/>
      <w:outlineLvl w:val="9"/>
    </w:pPr>
    <w:rPr>
      <w:szCs w:val="32"/>
    </w:rPr>
  </w:style>
  <w:style w:type="character" w:styleId="affc">
    <w:name w:val="Subtle Reference"/>
    <w:basedOn w:val="a3"/>
    <w:uiPriority w:val="31"/>
    <w:semiHidden/>
    <w:unhideWhenUsed/>
    <w:qFormat/>
    <w:rsid w:val="006B5A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d">
    <w:name w:val="Subtle Emphasis"/>
    <w:basedOn w:val="a3"/>
    <w:uiPriority w:val="19"/>
    <w:semiHidden/>
    <w:unhideWhenUsed/>
    <w:qFormat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e">
    <w:name w:val="Table Professional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6B5AFD"/>
  </w:style>
  <w:style w:type="character" w:styleId="afff0">
    <w:name w:val="Book Title"/>
    <w:basedOn w:val="a3"/>
    <w:uiPriority w:val="33"/>
    <w:semiHidden/>
    <w:unhideWhenUsed/>
    <w:qFormat/>
    <w:rsid w:val="006B5AFD"/>
    <w:rPr>
      <w:rFonts w:ascii="Microsoft JhengHei UI" w:eastAsia="Microsoft JhengHei UI" w:hAnsi="Microsoft JhengHei UI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6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2">
    <w:name w:val="訊息欄位名稱 字元"/>
    <w:basedOn w:val="a3"/>
    <w:link w:val="afff1"/>
    <w:uiPriority w:val="99"/>
    <w:semiHidden/>
    <w:rsid w:val="006B5A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6B5A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6B5A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B5A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B5A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B5A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B5A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B5A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B5A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B5A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B5A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B5A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6B5A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B5A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6B5A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B5A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B5AFD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6B5AF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6B5AF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5AF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5AF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5AF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5AF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5AF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5AF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5AFD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6B5A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6B5AFD"/>
    <w:pPr>
      <w:spacing w:after="0"/>
    </w:pPr>
  </w:style>
  <w:style w:type="character" w:styleId="afff8">
    <w:name w:val="end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6B5AFD"/>
    <w:pPr>
      <w:spacing w:after="0"/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6B5AFD"/>
    <w:rPr>
      <w:rFonts w:cstheme="majorBidi"/>
      <w:b/>
      <w:bCs/>
      <w:sz w:val="24"/>
      <w:szCs w:val="24"/>
    </w:rPr>
  </w:style>
  <w:style w:type="paragraph" w:styleId="afffb">
    <w:name w:val="Quote"/>
    <w:basedOn w:val="a2"/>
    <w:next w:val="a2"/>
    <w:link w:val="afffc"/>
    <w:uiPriority w:val="29"/>
    <w:semiHidden/>
    <w:unhideWhenUsed/>
    <w:qFormat/>
    <w:rsid w:val="006B5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c">
    <w:name w:val="引文 字元"/>
    <w:basedOn w:val="a3"/>
    <w:link w:val="afffb"/>
    <w:uiPriority w:val="29"/>
    <w:semiHidden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d">
    <w:name w:val="Emphasis"/>
    <w:basedOn w:val="a3"/>
    <w:uiPriority w:val="20"/>
    <w:semiHidden/>
    <w:unhideWhenUsed/>
    <w:qFormat/>
    <w:rsid w:val="006B5AFD"/>
    <w:rPr>
      <w:rFonts w:ascii="Microsoft JhengHei UI" w:eastAsia="Microsoft JhengHei UI" w:hAnsi="Microsoft JhengHei UI"/>
      <w:i/>
      <w:iCs/>
    </w:rPr>
  </w:style>
  <w:style w:type="table" w:styleId="afffe">
    <w:name w:val="Colorful List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B5A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B5A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6B5A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">
    <w:name w:val="Colorful Shading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0">
    <w:name w:val="Colorful Grid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1">
    <w:name w:val="envelope address"/>
    <w:basedOn w:val="a2"/>
    <w:uiPriority w:val="99"/>
    <w:semiHidden/>
    <w:unhideWhenUsed/>
    <w:rsid w:val="006B5AF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778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B5AFD"/>
    <w:rPr>
      <w:rFonts w:ascii="Microsoft JhengHei UI" w:eastAsia="Microsoft JhengHei UI" w:hAnsi="Microsoft Jheng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6B5AFD"/>
    <w:pPr>
      <w:numPr>
        <w:numId w:val="18"/>
      </w:numPr>
    </w:pPr>
  </w:style>
  <w:style w:type="table" w:styleId="18">
    <w:name w:val="Plain Table 1"/>
    <w:basedOn w:val="a4"/>
    <w:uiPriority w:val="41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No Spacing"/>
    <w:uiPriority w:val="1"/>
    <w:semiHidden/>
    <w:unhideWhenUsed/>
    <w:qFormat/>
    <w:rsid w:val="006B5AFD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affff3">
    <w:name w:val="Date"/>
    <w:basedOn w:val="a2"/>
    <w:next w:val="a2"/>
    <w:link w:val="affff4"/>
    <w:uiPriority w:val="99"/>
    <w:semiHidden/>
    <w:unhideWhenUsed/>
    <w:rsid w:val="006B5AFD"/>
  </w:style>
  <w:style w:type="character" w:customStyle="1" w:styleId="affff4">
    <w:name w:val="日期 字元"/>
    <w:basedOn w:val="a3"/>
    <w:link w:val="affff3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B5AFD"/>
    <w:rPr>
      <w:rFonts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6B5AFD"/>
    <w:pPr>
      <w:spacing w:after="120"/>
    </w:pPr>
  </w:style>
  <w:style w:type="character" w:customStyle="1" w:styleId="affff6">
    <w:name w:val="本文 字元"/>
    <w:basedOn w:val="a3"/>
    <w:link w:val="affff5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6B5A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7">
    <w:name w:val="Body Text Indent"/>
    <w:basedOn w:val="a2"/>
    <w:link w:val="affff8"/>
    <w:uiPriority w:val="99"/>
    <w:semiHidden/>
    <w:unhideWhenUsed/>
    <w:rsid w:val="006B5AFD"/>
    <w:pPr>
      <w:spacing w:after="120"/>
      <w:ind w:left="360"/>
    </w:pPr>
  </w:style>
  <w:style w:type="character" w:customStyle="1" w:styleId="affff8">
    <w:name w:val="本文縮排 字元"/>
    <w:basedOn w:val="a3"/>
    <w:link w:val="affff7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6B5A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6B5AFD"/>
    <w:pPr>
      <w:spacing w:after="200"/>
      <w:ind w:firstLine="360"/>
    </w:pPr>
  </w:style>
  <w:style w:type="character" w:customStyle="1" w:styleId="affffa">
    <w:name w:val="本文第一層縮排 字元"/>
    <w:basedOn w:val="affff6"/>
    <w:link w:val="affff9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7"/>
    <w:link w:val="2f2"/>
    <w:uiPriority w:val="99"/>
    <w:semiHidden/>
    <w:unhideWhenUsed/>
    <w:rsid w:val="006B5AFD"/>
    <w:pPr>
      <w:spacing w:after="200"/>
      <w:ind w:firstLine="360"/>
    </w:pPr>
  </w:style>
  <w:style w:type="character" w:customStyle="1" w:styleId="2f2">
    <w:name w:val="本文第一層縮排 2 字元"/>
    <w:basedOn w:val="affff8"/>
    <w:link w:val="2f1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b">
    <w:name w:val="Normal Indent"/>
    <w:basedOn w:val="a2"/>
    <w:uiPriority w:val="99"/>
    <w:semiHidden/>
    <w:unhideWhenUsed/>
    <w:rsid w:val="006B5AFD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d">
    <w:name w:val="註釋標題 字元"/>
    <w:basedOn w:val="a3"/>
    <w:link w:val="affffc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e">
    <w:name w:val="Table Contemporary"/>
    <w:basedOn w:val="a4"/>
    <w:uiPriority w:val="99"/>
    <w:semiHidden/>
    <w:unhideWhenUsed/>
    <w:rsid w:val="006B5A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6B5AF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B5AF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B5AF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B5AF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B5AF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B5AF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B5AF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4">
    <w:name w:val="電子郵件簽名 字元"/>
    <w:basedOn w:val="a3"/>
    <w:link w:val="afffff3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6B5AFD"/>
  </w:style>
  <w:style w:type="character" w:customStyle="1" w:styleId="afffff6">
    <w:name w:val="問候 字元"/>
    <w:basedOn w:val="a3"/>
    <w:link w:val="afffff5"/>
    <w:uiPriority w:val="99"/>
    <w:semiHidden/>
    <w:rsid w:val="006B5A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5A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5A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8">
    <w:name w:val="簽名 字元"/>
    <w:basedOn w:val="a3"/>
    <w:link w:val="afffff7"/>
    <w:uiPriority w:val="99"/>
    <w:semiHidden/>
    <w:rsid w:val="006B5AFD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B5A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B5A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6B5A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6B5AFD"/>
    <w:rPr>
      <w:rFonts w:cstheme="majorBidi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b">
    <w:name w:val="結語 字元"/>
    <w:basedOn w:val="a3"/>
    <w:link w:val="afffffa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c">
    <w:name w:val="Table Grid"/>
    <w:basedOn w:val="a4"/>
    <w:uiPriority w:val="39"/>
    <w:rsid w:val="006B5A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B5A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B5A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B5A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6B5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5A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B5A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B5A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B5A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6B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Strong"/>
    <w:basedOn w:val="a3"/>
    <w:uiPriority w:val="22"/>
    <w:semiHidden/>
    <w:unhideWhenUsed/>
    <w:qFormat/>
    <w:rsid w:val="006B5AFD"/>
    <w:rPr>
      <w:rFonts w:ascii="Microsoft JhengHei UI" w:eastAsia="Microsoft JhengHei UI" w:hAnsi="Microsoft JhengHei UI"/>
      <w:b/>
      <w:bCs/>
    </w:rPr>
  </w:style>
  <w:style w:type="character" w:styleId="affffff2">
    <w:name w:val="pag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1253;&#21547;&#30456;&#29255;&#30340;&#23416;&#29983;&#22577;&#21578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包含相片的學生報告</Template>
  <TotalTime>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2020-10-07T03:09:00Z</dcterms:created>
  <dcterms:modified xsi:type="dcterms:W3CDTF">2020-11-23T01:26:00Z</dcterms:modified>
</cp:coreProperties>
</file>